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2A" w:rsidRDefault="006E032A" w:rsidP="009E12C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9E12C0" w:rsidRPr="009E12C0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926E07">
        <w:rPr>
          <w:rFonts w:ascii="Tahoma" w:hAnsi="Tahoma" w:cs="Tahoma"/>
          <w:b/>
          <w:sz w:val="24"/>
          <w:szCs w:val="24"/>
        </w:rPr>
        <w:t xml:space="preserve"> grade </w:t>
      </w:r>
      <w:r>
        <w:rPr>
          <w:rFonts w:ascii="Tahoma" w:hAnsi="Tahoma" w:cs="Tahoma"/>
          <w:b/>
          <w:sz w:val="24"/>
          <w:szCs w:val="24"/>
        </w:rPr>
        <w:t xml:space="preserve">Advanced </w:t>
      </w:r>
      <w:r w:rsidR="00026E5D">
        <w:rPr>
          <w:rFonts w:ascii="Tahoma" w:hAnsi="Tahoma" w:cs="Tahoma"/>
          <w:b/>
          <w:sz w:val="24"/>
          <w:szCs w:val="24"/>
        </w:rPr>
        <w:t xml:space="preserve">Math </w:t>
      </w:r>
      <w:r w:rsidR="00926E07">
        <w:rPr>
          <w:rFonts w:ascii="Tahoma" w:hAnsi="Tahoma" w:cs="Tahoma"/>
          <w:b/>
          <w:sz w:val="24"/>
          <w:szCs w:val="24"/>
        </w:rPr>
        <w:t>USA</w:t>
      </w:r>
      <w:r w:rsidR="009E12C0" w:rsidRPr="009E12C0">
        <w:rPr>
          <w:rFonts w:ascii="Tahoma" w:hAnsi="Tahoma" w:cs="Tahoma"/>
          <w:b/>
          <w:sz w:val="24"/>
          <w:szCs w:val="24"/>
        </w:rPr>
        <w:t xml:space="preserve"> </w:t>
      </w:r>
      <w:r w:rsidR="00026E5D">
        <w:rPr>
          <w:rFonts w:ascii="Tahoma" w:hAnsi="Tahoma" w:cs="Tahoma"/>
          <w:b/>
          <w:sz w:val="24"/>
          <w:szCs w:val="24"/>
        </w:rPr>
        <w:t>T</w:t>
      </w:r>
      <w:r w:rsidR="00A15189">
        <w:rPr>
          <w:rFonts w:ascii="Tahoma" w:hAnsi="Tahoma" w:cs="Tahoma"/>
          <w:b/>
          <w:sz w:val="24"/>
          <w:szCs w:val="24"/>
        </w:rPr>
        <w:t>7</w:t>
      </w:r>
      <w:r w:rsidR="00136A5B">
        <w:rPr>
          <w:rFonts w:ascii="Tahoma" w:hAnsi="Tahoma" w:cs="Tahoma"/>
          <w:b/>
          <w:sz w:val="24"/>
          <w:szCs w:val="24"/>
        </w:rPr>
        <w:t xml:space="preserve"> 5</w:t>
      </w:r>
      <w:r w:rsidR="009E12C0" w:rsidRPr="009E12C0">
        <w:rPr>
          <w:rFonts w:ascii="Tahoma" w:hAnsi="Tahoma" w:cs="Tahoma"/>
          <w:b/>
          <w:sz w:val="24"/>
          <w:szCs w:val="24"/>
        </w:rPr>
        <w:t xml:space="preserve"> Preview</w:t>
      </w:r>
      <w:r w:rsidR="00136A5B">
        <w:rPr>
          <w:rFonts w:ascii="Tahoma" w:hAnsi="Tahoma" w:cs="Tahoma"/>
          <w:b/>
          <w:sz w:val="24"/>
          <w:szCs w:val="24"/>
        </w:rPr>
        <w:t xml:space="preserve">  </w:t>
      </w:r>
      <w:r w:rsidR="00136A5B">
        <w:rPr>
          <w:rFonts w:ascii="Tahoma" w:hAnsi="Tahoma" w:cs="Tahoma"/>
          <w:b/>
          <w:sz w:val="24"/>
          <w:szCs w:val="24"/>
        </w:rPr>
        <w:tab/>
      </w:r>
      <w:r w:rsidR="00136A5B">
        <w:rPr>
          <w:rFonts w:ascii="Tahoma" w:hAnsi="Tahoma" w:cs="Tahoma"/>
          <w:b/>
          <w:sz w:val="24"/>
          <w:szCs w:val="24"/>
        </w:rPr>
        <w:tab/>
        <w:t xml:space="preserve"> </w:t>
      </w:r>
    </w:p>
    <w:p w:rsidR="00131046" w:rsidRPr="009E12C0" w:rsidRDefault="00D06AEC" w:rsidP="006E032A">
      <w:pPr>
        <w:spacing w:after="0" w:line="240" w:lineRule="auto"/>
        <w:ind w:left="5760"/>
        <w:rPr>
          <w:rFonts w:ascii="Tahoma" w:hAnsi="Tahoma" w:cs="Tahoma"/>
          <w:b/>
          <w:sz w:val="24"/>
          <w:szCs w:val="24"/>
        </w:rPr>
      </w:pPr>
      <w:r w:rsidRPr="00D06AEC">
        <w:rPr>
          <w:rFonts w:ascii="Tahoma" w:hAnsi="Tahoma" w:cs="Tahoma"/>
          <w:sz w:val="24"/>
          <w:szCs w:val="24"/>
        </w:rPr>
        <w:t>Name: _________________</w:t>
      </w:r>
      <w:r w:rsidR="006E032A">
        <w:rPr>
          <w:rFonts w:ascii="Tahoma" w:hAnsi="Tahoma" w:cs="Tahoma"/>
          <w:sz w:val="24"/>
          <w:szCs w:val="24"/>
        </w:rPr>
        <w:t>____</w:t>
      </w:r>
    </w:p>
    <w:p w:rsidR="009E12C0" w:rsidRDefault="009E12C0" w:rsidP="009E12C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032A" w:rsidRDefault="006E032A" w:rsidP="006E032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two figures are similar AND congruent, which of the following transformations must NOT have occurred?</w:t>
      </w:r>
    </w:p>
    <w:p w:rsidR="006E032A" w:rsidRDefault="006E032A" w:rsidP="006E032A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Dilation</w:t>
      </w:r>
    </w:p>
    <w:p w:rsidR="006E032A" w:rsidRDefault="006E032A" w:rsidP="006E032A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Reflection</w:t>
      </w:r>
    </w:p>
    <w:p w:rsidR="006E032A" w:rsidRDefault="006E032A" w:rsidP="006E032A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Rotation</w:t>
      </w:r>
    </w:p>
    <w:p w:rsidR="006E032A" w:rsidRDefault="006E032A" w:rsidP="006E032A">
      <w:pPr>
        <w:pStyle w:val="ListParagraph"/>
        <w:numPr>
          <w:ilvl w:val="0"/>
          <w:numId w:val="14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Translation</w:t>
      </w:r>
    </w:p>
    <w:p w:rsidR="006E032A" w:rsidRDefault="006E032A" w:rsidP="006E032A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E032A" w:rsidRDefault="006E032A" w:rsidP="006E032A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E032A" w:rsidRDefault="006E032A" w:rsidP="006E032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lines, </w:t>
      </w:r>
      <w:proofErr w:type="gramStart"/>
      <w:r w:rsidRPr="006E032A">
        <w:rPr>
          <w:rFonts w:ascii="Tahoma" w:hAnsi="Tahoma" w:cs="Tahoma"/>
          <w:i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and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6E032A">
        <w:rPr>
          <w:rFonts w:ascii="Tahoma" w:hAnsi="Tahoma" w:cs="Tahoma"/>
          <w:i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, are parallel. If both of the lines are rotated 180</w:t>
      </w:r>
      <w:r>
        <w:rPr>
          <w:rFonts w:ascii="Tahoma" w:hAnsi="Tahoma" w:cs="Tahoma"/>
          <w:sz w:val="24"/>
          <w:szCs w:val="24"/>
        </w:rPr>
        <w:sym w:font="Symbol" w:char="F0B0"/>
      </w:r>
      <w:r>
        <w:rPr>
          <w:rFonts w:ascii="Tahoma" w:hAnsi="Tahoma" w:cs="Tahoma"/>
          <w:sz w:val="24"/>
          <w:szCs w:val="24"/>
        </w:rPr>
        <w:t xml:space="preserve"> in the same direction and then translated to the left by the same number of units, which statement about the lines resulting from these transformations is true?</w:t>
      </w:r>
    </w:p>
    <w:p w:rsidR="006E032A" w:rsidRDefault="006E032A" w:rsidP="006E032A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will be the same line.</w:t>
      </w:r>
    </w:p>
    <w:p w:rsidR="006E032A" w:rsidRDefault="006E032A" w:rsidP="006E032A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will be parallel.</w:t>
      </w:r>
    </w:p>
    <w:p w:rsidR="006E032A" w:rsidRDefault="006E032A" w:rsidP="006E032A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will be perpendicular.</w:t>
      </w:r>
    </w:p>
    <w:p w:rsidR="006E032A" w:rsidRDefault="006E032A" w:rsidP="006E032A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 will be at the same location they started in.</w:t>
      </w:r>
    </w:p>
    <w:p w:rsidR="006E032A" w:rsidRDefault="006E032A" w:rsidP="006E032A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E032A" w:rsidRDefault="006E032A" w:rsidP="006E032A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E032A" w:rsidRDefault="00634C6D" w:rsidP="006E032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Select all the transformations that maintain a shape’s congruency.</w:t>
      </w:r>
    </w:p>
    <w:p w:rsidR="00634C6D" w:rsidRDefault="00634C6D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translation 4 units down</w:t>
      </w:r>
    </w:p>
    <w:p w:rsidR="00634C6D" w:rsidRDefault="00634C6D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reflection across the y-axis</w:t>
      </w:r>
    </w:p>
    <w:p w:rsidR="00634C6D" w:rsidRDefault="00634C6D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rotation of 90° clockwise about the origin</w:t>
      </w:r>
    </w:p>
    <w:p w:rsidR="00634C6D" w:rsidRDefault="00634C6D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rotation of 270° about the origin</w:t>
      </w:r>
    </w:p>
    <w:p w:rsidR="00634C6D" w:rsidRDefault="00634C6D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</w:t>
      </w:r>
      <w:r w:rsidR="00805415">
        <w:rPr>
          <w:rFonts w:ascii="Tahoma" w:hAnsi="Tahoma" w:cs="Tahoma"/>
          <w:sz w:val="24"/>
          <w:szCs w:val="24"/>
        </w:rPr>
        <w:t>ilation with a scale factor of 3</w:t>
      </w:r>
    </w:p>
    <w:p w:rsidR="00634C6D" w:rsidRDefault="00634C6D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dilation with a scale factor of </w:t>
      </w:r>
      <w:r w:rsidR="00805415">
        <w:rPr>
          <w:rFonts w:ascii="Tahoma" w:hAnsi="Tahoma" w:cs="Tahoma"/>
          <w:sz w:val="24"/>
          <w:szCs w:val="24"/>
        </w:rPr>
        <w:t>1</w:t>
      </w:r>
    </w:p>
    <w:p w:rsidR="00634C6D" w:rsidRDefault="00634C6D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r w:rsidR="00805415">
        <w:rPr>
          <w:rFonts w:ascii="Tahoma" w:hAnsi="Tahoma" w:cs="Tahoma"/>
          <w:sz w:val="24"/>
          <w:szCs w:val="24"/>
        </w:rPr>
        <w:t>reflection across the x-axis and then a translation four units left</w:t>
      </w:r>
    </w:p>
    <w:p w:rsidR="00805415" w:rsidRPr="00805415" w:rsidRDefault="00805415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dilation with a scale factor of 2 and then a dilation with a scale factor of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den>
        </m:f>
      </m:oMath>
    </w:p>
    <w:p w:rsidR="00805415" w:rsidRDefault="00805415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translation one unit right and then a dilation with a scale factor of less than 1</w:t>
      </w:r>
    </w:p>
    <w:p w:rsidR="00805415" w:rsidRDefault="00805415" w:rsidP="0080541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rotation of 180° about the origin and then a dilation with a scale factor greater than 1</w:t>
      </w:r>
    </w:p>
    <w:p w:rsidR="00805415" w:rsidRDefault="00805415" w:rsidP="00805415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D6044" w:rsidRDefault="003D6044" w:rsidP="00805415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D6044" w:rsidRDefault="003D6044" w:rsidP="003D604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Triangle ABC is rotated 45°</w:t>
      </w:r>
      <w:r w:rsidR="00E96971">
        <w:rPr>
          <w:rFonts w:ascii="Tahoma" w:hAnsi="Tahoma" w:cs="Tahoma"/>
          <w:sz w:val="24"/>
          <w:szCs w:val="24"/>
        </w:rPr>
        <w:t xml:space="preserve"> counterclockwise about vertex C</w:t>
      </w:r>
      <w:r>
        <w:rPr>
          <w:rFonts w:ascii="Tahoma" w:hAnsi="Tahoma" w:cs="Tahoma"/>
          <w:sz w:val="24"/>
          <w:szCs w:val="24"/>
        </w:rPr>
        <w:t xml:space="preserve"> to obtain triangle XYZ. If the m&lt;</w:t>
      </w:r>
      <w:r w:rsidR="00E96971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</w:t>
      </w:r>
      <w:r w:rsidR="00E96971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 is 70°, what is the m&lt;</w:t>
      </w:r>
      <w:r w:rsidR="00E96971">
        <w:rPr>
          <w:rFonts w:ascii="Tahoma" w:hAnsi="Tahoma" w:cs="Tahoma"/>
          <w:sz w:val="24"/>
          <w:szCs w:val="24"/>
        </w:rPr>
        <w:t>XZY?</w:t>
      </w:r>
    </w:p>
    <w:p w:rsidR="00E96971" w:rsidRDefault="00E96971" w:rsidP="00E96971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110°</w:t>
      </w:r>
    </w:p>
    <w:p w:rsidR="00E96971" w:rsidRDefault="00E96971" w:rsidP="00E96971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10°</w:t>
      </w:r>
    </w:p>
    <w:p w:rsidR="00E96971" w:rsidRDefault="00E96971" w:rsidP="00E96971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45°</w:t>
      </w:r>
    </w:p>
    <w:p w:rsidR="00E96971" w:rsidRDefault="00E96971" w:rsidP="00E96971">
      <w:pPr>
        <w:pStyle w:val="ListParagraph"/>
        <w:numPr>
          <w:ilvl w:val="0"/>
          <w:numId w:val="1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70°</w:t>
      </w:r>
    </w:p>
    <w:p w:rsidR="00E96971" w:rsidRDefault="00E96971" w:rsidP="00E96971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05415" w:rsidRDefault="00805415" w:rsidP="0080541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Refer to the figure below and match the angle with the correct measurement in degrees.</w:t>
      </w:r>
    </w:p>
    <w:p w:rsidR="00E96971" w:rsidRDefault="00FE6BA6" w:rsidP="0080541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FE6BA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1765935</wp:posOffset>
                </wp:positionV>
                <wp:extent cx="285750" cy="238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A6" w:rsidRPr="00FE6BA6" w:rsidRDefault="00FE6BA6">
                            <w:pPr>
                              <w:rPr>
                                <w:b/>
                              </w:rPr>
                            </w:pPr>
                            <w:r w:rsidRPr="00FE6BA6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39.05pt;width:22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" stroked="f">
                <v:fill opacity="0"/>
                <v:textbox>
                  <w:txbxContent>
                    <w:p w:rsidR="00FE6BA6" w:rsidRPr="00FE6BA6" w:rsidRDefault="00FE6BA6">
                      <w:pPr>
                        <w:rPr>
                          <w:b/>
                        </w:rPr>
                      </w:pPr>
                      <w:r w:rsidRPr="00FE6BA6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646D4">
        <w:rPr>
          <w:noProof/>
        </w:rPr>
        <w:drawing>
          <wp:inline distT="0" distB="0" distL="0" distR="0" wp14:anchorId="7FC2923B" wp14:editId="61E0B7E3">
            <wp:extent cx="2886075" cy="2305341"/>
            <wp:effectExtent l="0" t="0" r="0" b="0"/>
            <wp:docPr id="1" name="Picture 1" descr="Image result for triangle exterior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le exterior ang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80" cy="23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720"/>
        <w:gridCol w:w="1507"/>
        <w:gridCol w:w="1508"/>
        <w:gridCol w:w="1507"/>
        <w:gridCol w:w="1508"/>
      </w:tblGrid>
      <w:tr w:rsidR="00F646D4" w:rsidTr="001E5DFD">
        <w:tc>
          <w:tcPr>
            <w:tcW w:w="720" w:type="dxa"/>
          </w:tcPr>
          <w:p w:rsidR="00F646D4" w:rsidRPr="00FE6BA6" w:rsidRDefault="00F646D4" w:rsidP="00805415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646D4" w:rsidRPr="00FE6BA6" w:rsidRDefault="001E5DFD" w:rsidP="00FE6BA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61°</w:t>
            </w:r>
          </w:p>
        </w:tc>
        <w:tc>
          <w:tcPr>
            <w:tcW w:w="1508" w:type="dxa"/>
          </w:tcPr>
          <w:p w:rsidR="00F646D4" w:rsidRPr="00FE6BA6" w:rsidRDefault="001E5DFD" w:rsidP="00FE6BA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68°</w:t>
            </w:r>
          </w:p>
        </w:tc>
        <w:tc>
          <w:tcPr>
            <w:tcW w:w="1507" w:type="dxa"/>
          </w:tcPr>
          <w:p w:rsidR="00F646D4" w:rsidRPr="00FE6BA6" w:rsidRDefault="001E5DFD" w:rsidP="00FE6BA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119°</w:t>
            </w:r>
          </w:p>
        </w:tc>
        <w:tc>
          <w:tcPr>
            <w:tcW w:w="1508" w:type="dxa"/>
          </w:tcPr>
          <w:p w:rsidR="00F646D4" w:rsidRPr="00FE6BA6" w:rsidRDefault="001E5DFD" w:rsidP="00FE6BA6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129°</w:t>
            </w:r>
          </w:p>
        </w:tc>
      </w:tr>
      <w:tr w:rsidR="00F646D4" w:rsidTr="001E5DFD">
        <w:tc>
          <w:tcPr>
            <w:tcW w:w="720" w:type="dxa"/>
          </w:tcPr>
          <w:p w:rsidR="00FE6BA6" w:rsidRPr="001E5DFD" w:rsidRDefault="00FE6BA6" w:rsidP="0080541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46D4" w:rsidRDefault="00F646D4" w:rsidP="00805415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6BA6">
              <w:rPr>
                <w:rFonts w:ascii="Tahoma" w:hAnsi="Tahoma" w:cs="Tahoma"/>
                <w:b/>
                <w:sz w:val="24"/>
                <w:szCs w:val="24"/>
              </w:rPr>
              <w:t>&lt;A</w:t>
            </w:r>
          </w:p>
          <w:p w:rsidR="00FE6BA6" w:rsidRPr="001E5DFD" w:rsidRDefault="00FE6BA6" w:rsidP="0080541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646D4" w:rsidTr="001E5DFD">
        <w:tc>
          <w:tcPr>
            <w:tcW w:w="720" w:type="dxa"/>
          </w:tcPr>
          <w:p w:rsidR="00FE6BA6" w:rsidRPr="001E5DFD" w:rsidRDefault="00FE6BA6" w:rsidP="0080541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46D4" w:rsidRDefault="00F646D4" w:rsidP="00805415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6BA6">
              <w:rPr>
                <w:rFonts w:ascii="Tahoma" w:hAnsi="Tahoma" w:cs="Tahoma"/>
                <w:b/>
                <w:sz w:val="24"/>
                <w:szCs w:val="24"/>
              </w:rPr>
              <w:t>&lt;B</w:t>
            </w:r>
          </w:p>
          <w:p w:rsidR="00FE6BA6" w:rsidRPr="001E5DFD" w:rsidRDefault="00FE6BA6" w:rsidP="0080541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646D4" w:rsidTr="001E5DFD">
        <w:tc>
          <w:tcPr>
            <w:tcW w:w="720" w:type="dxa"/>
          </w:tcPr>
          <w:p w:rsidR="00FE6BA6" w:rsidRPr="001E5DFD" w:rsidRDefault="00FE6BA6" w:rsidP="0080541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46D4" w:rsidRDefault="00F646D4" w:rsidP="00805415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6BA6">
              <w:rPr>
                <w:rFonts w:ascii="Tahoma" w:hAnsi="Tahoma" w:cs="Tahoma"/>
                <w:b/>
                <w:sz w:val="24"/>
                <w:szCs w:val="24"/>
              </w:rPr>
              <w:t>&lt;C</w:t>
            </w:r>
          </w:p>
          <w:p w:rsidR="00FE6BA6" w:rsidRPr="001E5DFD" w:rsidRDefault="00FE6BA6" w:rsidP="0080541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646D4" w:rsidTr="001E5DFD">
        <w:tc>
          <w:tcPr>
            <w:tcW w:w="720" w:type="dxa"/>
          </w:tcPr>
          <w:p w:rsidR="00FE6BA6" w:rsidRPr="001E5DFD" w:rsidRDefault="00FE6BA6" w:rsidP="0080541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46D4" w:rsidRDefault="00F646D4" w:rsidP="00805415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6BA6">
              <w:rPr>
                <w:rFonts w:ascii="Tahoma" w:hAnsi="Tahoma" w:cs="Tahoma"/>
                <w:b/>
                <w:sz w:val="24"/>
                <w:szCs w:val="24"/>
              </w:rPr>
              <w:t>&lt;D</w:t>
            </w:r>
          </w:p>
          <w:p w:rsidR="00FE6BA6" w:rsidRPr="001E5DFD" w:rsidRDefault="00FE6BA6" w:rsidP="00805415">
            <w:pPr>
              <w:pStyle w:val="ListParagraph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7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7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F646D4" w:rsidRPr="001E5DFD" w:rsidRDefault="00F646D4" w:rsidP="001E5DFD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E96971" w:rsidRDefault="00E96971" w:rsidP="0080541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87406B" w:rsidRDefault="0087406B" w:rsidP="0080541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E96971" w:rsidRDefault="00E22C9E" w:rsidP="001E5DF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Tomas is dilating rectangles. Rectangle ABCD was dilated to create rectangle WXYZ. Rectangle ABCD has an area of 16 mm</w:t>
      </w:r>
      <w:r w:rsidRPr="00E22C9E"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and rectangle WXYZ has an area of 64 mm</w:t>
      </w:r>
      <w:r w:rsidRPr="00E22C9E"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. Which of the following conclusions can Tomas make?</w:t>
      </w:r>
    </w:p>
    <w:p w:rsidR="00024FBD" w:rsidRDefault="00024FBD" w:rsidP="00024FBD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E22C9E" w:rsidRDefault="00E22C9E" w:rsidP="00E22C9E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Tomas knows that 64 is 4 times larger than 16, therefore he thinks the scale factor is 4.</w:t>
      </w:r>
    </w:p>
    <w:p w:rsidR="003569A9" w:rsidRDefault="003569A9" w:rsidP="003569A9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22C9E" w:rsidRDefault="00E22C9E" w:rsidP="00E22C9E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Tomas knows that 16 times 4 is 64, therefore he thinks the dimensions were each multiplied by 4.</w:t>
      </w:r>
    </w:p>
    <w:p w:rsidR="003569A9" w:rsidRDefault="003569A9" w:rsidP="003569A9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22C9E" w:rsidRDefault="00E22C9E" w:rsidP="00E22C9E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Tomas knows that 16 multiplied by 4 </w:t>
      </w:r>
      <w:r w:rsidR="00024FBD">
        <w:rPr>
          <w:rFonts w:ascii="Tahoma" w:hAnsi="Tahoma" w:cs="Tahoma"/>
          <w:sz w:val="24"/>
          <w:szCs w:val="24"/>
        </w:rPr>
        <w:t>is 64. He also knows that the area is found by multiplying the length and</w:t>
      </w:r>
      <w:r>
        <w:rPr>
          <w:rFonts w:ascii="Tahoma" w:hAnsi="Tahoma" w:cs="Tahoma"/>
          <w:sz w:val="24"/>
          <w:szCs w:val="24"/>
        </w:rPr>
        <w:t xml:space="preserve"> the width, therefore </w:t>
      </w:r>
      <w:r w:rsidR="00024FBD">
        <w:rPr>
          <w:rFonts w:ascii="Tahoma" w:hAnsi="Tahoma" w:cs="Tahoma"/>
          <w:sz w:val="24"/>
          <w:szCs w:val="24"/>
        </w:rPr>
        <w:t xml:space="preserve">he thinks the </w:t>
      </w:r>
      <w:r>
        <w:rPr>
          <w:rFonts w:ascii="Tahoma" w:hAnsi="Tahoma" w:cs="Tahoma"/>
          <w:sz w:val="24"/>
          <w:szCs w:val="24"/>
        </w:rPr>
        <w:t>scale factor is 16</w:t>
      </w:r>
      <w:r w:rsidR="00024FBD">
        <w:rPr>
          <w:rFonts w:ascii="Tahoma" w:hAnsi="Tahoma" w:cs="Tahoma"/>
          <w:sz w:val="24"/>
          <w:szCs w:val="24"/>
        </w:rPr>
        <w:t xml:space="preserve"> because 4 x 4 is 16.</w:t>
      </w:r>
    </w:p>
    <w:p w:rsidR="003569A9" w:rsidRDefault="003569A9" w:rsidP="003569A9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22C9E" w:rsidRDefault="00E22C9E" w:rsidP="00E22C9E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Tomas knows that </w:t>
      </w:r>
      <w:r w:rsidR="00024FBD">
        <w:rPr>
          <w:rFonts w:ascii="Tahoma" w:hAnsi="Tahoma" w:cs="Tahoma"/>
          <w:sz w:val="24"/>
          <w:szCs w:val="24"/>
        </w:rPr>
        <w:t xml:space="preserve">the area of </w:t>
      </w:r>
      <w:r>
        <w:rPr>
          <w:rFonts w:ascii="Tahoma" w:hAnsi="Tahoma" w:cs="Tahoma"/>
          <w:sz w:val="24"/>
          <w:szCs w:val="24"/>
        </w:rPr>
        <w:t xml:space="preserve">rectangles </w:t>
      </w:r>
      <w:r w:rsidR="00024FBD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s found by multiplying the length by the width, </w:t>
      </w:r>
      <w:r w:rsidR="00024FBD">
        <w:rPr>
          <w:rFonts w:ascii="Tahoma" w:hAnsi="Tahoma" w:cs="Tahoma"/>
          <w:sz w:val="24"/>
          <w:szCs w:val="24"/>
        </w:rPr>
        <w:t>therefore he thinks both the length and the width were doubled so that the area of WXYZ would be 4 times larger.</w:t>
      </w:r>
    </w:p>
    <w:p w:rsidR="00E22C9E" w:rsidRDefault="00E22C9E" w:rsidP="00E22C9E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96971" w:rsidRDefault="00E96971" w:rsidP="0080541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9A9" w:rsidRDefault="003569A9" w:rsidP="0080541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E96971" w:rsidRDefault="00024FBD" w:rsidP="00024FB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Lines </w:t>
      </w:r>
      <w:r w:rsidRPr="003569A9">
        <w:rPr>
          <w:rFonts w:ascii="Tahoma" w:hAnsi="Tahoma" w:cs="Tahoma"/>
          <w:i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and </w:t>
      </w:r>
      <w:r w:rsidRPr="003569A9">
        <w:rPr>
          <w:rFonts w:ascii="Tahoma" w:hAnsi="Tahoma" w:cs="Tahoma"/>
          <w:i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 are </w:t>
      </w:r>
      <w:r w:rsidR="00B37C3F">
        <w:rPr>
          <w:rFonts w:ascii="Tahoma" w:hAnsi="Tahoma" w:cs="Tahoma"/>
          <w:sz w:val="24"/>
          <w:szCs w:val="24"/>
        </w:rPr>
        <w:t>parallel. The measure of angle 3</w:t>
      </w:r>
      <w:r>
        <w:rPr>
          <w:rFonts w:ascii="Tahoma" w:hAnsi="Tahoma" w:cs="Tahoma"/>
          <w:sz w:val="24"/>
          <w:szCs w:val="24"/>
        </w:rPr>
        <w:t xml:space="preserve"> is 110°.</w:t>
      </w:r>
    </w:p>
    <w:p w:rsidR="00024FBD" w:rsidRDefault="003569A9" w:rsidP="00024FBD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3569A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1DE9C0" wp14:editId="459D51B4">
                <wp:simplePos x="0" y="0"/>
                <wp:positionH relativeFrom="column">
                  <wp:posOffset>390525</wp:posOffset>
                </wp:positionH>
                <wp:positionV relativeFrom="paragraph">
                  <wp:posOffset>1102995</wp:posOffset>
                </wp:positionV>
                <wp:extent cx="266700" cy="257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A9" w:rsidRPr="003569A9" w:rsidRDefault="003569A9" w:rsidP="003569A9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E9C0" id="_x0000_s1027" type="#_x0000_t202" style="position:absolute;left:0;text-align:left;margin-left:30.75pt;margin-top:86.85pt;width:21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" stroked="f">
                <v:fill opacity="0"/>
                <v:textbox>
                  <w:txbxContent>
                    <w:p w:rsidR="003569A9" w:rsidRPr="003569A9" w:rsidRDefault="003569A9" w:rsidP="003569A9">
                      <w:pPr>
                        <w:rPr>
                          <w:b/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569A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518160</wp:posOffset>
                </wp:positionV>
                <wp:extent cx="266700" cy="257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A9" w:rsidRPr="003569A9" w:rsidRDefault="003569A9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3569A9"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75pt;margin-top:40.8pt;width:21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" stroked="f">
                <v:fill opacity="0"/>
                <v:textbox>
                  <w:txbxContent>
                    <w:p w:rsidR="003569A9" w:rsidRPr="003569A9" w:rsidRDefault="003569A9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3569A9">
                        <w:rPr>
                          <w:b/>
                          <w:i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7B8C41" wp14:editId="3863AE51">
            <wp:extent cx="2181225" cy="2100208"/>
            <wp:effectExtent l="0" t="0" r="0" b="0"/>
            <wp:docPr id="4" name="Picture 4" descr="Image result for parallel lines cut by a trans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allel lines cut by a transvers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04" cy="21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BD" w:rsidRDefault="00B37C3F" w:rsidP="00024FBD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measure of angle 8</w:t>
      </w:r>
      <w:bookmarkStart w:id="0" w:name="_GoBack"/>
      <w:bookmarkEnd w:id="0"/>
      <w:r w:rsidR="00024FBD">
        <w:rPr>
          <w:rFonts w:ascii="Tahoma" w:hAnsi="Tahoma" w:cs="Tahoma"/>
          <w:sz w:val="24"/>
          <w:szCs w:val="24"/>
        </w:rPr>
        <w:t>?</w:t>
      </w:r>
    </w:p>
    <w:p w:rsidR="003569A9" w:rsidRPr="006B71E8" w:rsidRDefault="003569A9" w:rsidP="00024FBD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024FBD" w:rsidRDefault="007B7E59" w:rsidP="00024FBD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20°</w:t>
      </w:r>
    </w:p>
    <w:p w:rsidR="007B7E59" w:rsidRDefault="007B7E59" w:rsidP="00024FBD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70°</w:t>
      </w:r>
    </w:p>
    <w:p w:rsidR="007B7E59" w:rsidRDefault="007B7E59" w:rsidP="00024FBD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90°</w:t>
      </w:r>
    </w:p>
    <w:p w:rsidR="007B7E59" w:rsidRDefault="007B7E59" w:rsidP="00024FBD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110°</w:t>
      </w:r>
    </w:p>
    <w:p w:rsidR="007B7E59" w:rsidRDefault="007B7E59" w:rsidP="007B7E59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B7E59" w:rsidRDefault="007B7E59" w:rsidP="007B7E59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B7E59" w:rsidRDefault="0073219E" w:rsidP="007B7E5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Triangle </w:t>
      </w:r>
      <w:r w:rsidR="008E6C5C">
        <w:rPr>
          <w:rFonts w:ascii="Tahoma" w:hAnsi="Tahoma" w:cs="Tahoma"/>
          <w:sz w:val="24"/>
          <w:szCs w:val="24"/>
        </w:rPr>
        <w:t>ABC</w:t>
      </w:r>
      <w:r>
        <w:rPr>
          <w:rFonts w:ascii="Tahoma" w:hAnsi="Tahoma" w:cs="Tahoma"/>
          <w:sz w:val="24"/>
          <w:szCs w:val="24"/>
        </w:rPr>
        <w:t xml:space="preserve"> is shown on the coordinate plane below.</w:t>
      </w:r>
    </w:p>
    <w:p w:rsidR="0073219E" w:rsidRDefault="008E6C5C" w:rsidP="0073219E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2571750</wp:posOffset>
                </wp:positionH>
                <wp:positionV relativeFrom="paragraph">
                  <wp:posOffset>34290</wp:posOffset>
                </wp:positionV>
                <wp:extent cx="0" cy="2981325"/>
                <wp:effectExtent l="1905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40C70" id="Straight Connecto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5pt,2.7pt" to="202.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" strokecolor="#0070c0" strokeweight="2.25pt">
                <v:stroke joinstyle="miter"/>
                <w10:wrap anchorx="margin"/>
              </v:line>
            </w:pict>
          </mc:Fallback>
        </mc:AlternateContent>
      </w:r>
      <w:r w:rsidRPr="00FE6BA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221334" wp14:editId="3B478FB4">
                <wp:simplePos x="0" y="0"/>
                <wp:positionH relativeFrom="column">
                  <wp:posOffset>2419350</wp:posOffset>
                </wp:positionH>
                <wp:positionV relativeFrom="paragraph">
                  <wp:posOffset>2931160</wp:posOffset>
                </wp:positionV>
                <wp:extent cx="285750" cy="238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9E" w:rsidRPr="0073219E" w:rsidRDefault="0073219E" w:rsidP="0073219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3219E">
                              <w:rPr>
                                <w:b/>
                                <w:i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1334" id="_x0000_s1029" type="#_x0000_t202" style="position:absolute;left:0;text-align:left;margin-left:190.5pt;margin-top:230.8pt;width:22.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" stroked="f">
                <v:fill opacity="0"/>
                <v:textbox>
                  <w:txbxContent>
                    <w:p w:rsidR="0073219E" w:rsidRPr="0073219E" w:rsidRDefault="0073219E" w:rsidP="0073219E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73219E">
                        <w:rPr>
                          <w:b/>
                          <w:i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71E8">
        <w:rPr>
          <w:noProof/>
        </w:rPr>
        <w:drawing>
          <wp:inline distT="0" distB="0" distL="0" distR="0" wp14:anchorId="23A204B4" wp14:editId="3517BCC0">
            <wp:extent cx="2933700" cy="2965133"/>
            <wp:effectExtent l="0" t="0" r="0" b="6985"/>
            <wp:docPr id="2" name="Picture 2" descr="Image result for triangle reflection in a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angle reflection in a coordinate p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64" cy="297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5C" w:rsidRDefault="008E6C5C" w:rsidP="0073219E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3219E" w:rsidRDefault="0073219E" w:rsidP="0073219E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Match the coordinates of the vertices of the image of Δ</w:t>
      </w:r>
      <w:r w:rsidR="008E6C5C">
        <w:rPr>
          <w:rFonts w:ascii="Tahoma" w:hAnsi="Tahoma" w:cs="Tahoma"/>
          <w:sz w:val="24"/>
          <w:szCs w:val="24"/>
        </w:rPr>
        <w:t>ABC</w:t>
      </w:r>
      <w:r>
        <w:rPr>
          <w:rFonts w:ascii="Tahoma" w:hAnsi="Tahoma" w:cs="Tahoma"/>
          <w:sz w:val="24"/>
          <w:szCs w:val="24"/>
        </w:rPr>
        <w:t xml:space="preserve"> after a reflection across line </w:t>
      </w:r>
      <w:r w:rsidRPr="0073219E">
        <w:rPr>
          <w:rFonts w:ascii="Tahoma" w:hAnsi="Tahoma" w:cs="Tahoma"/>
          <w:i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1590"/>
        <w:gridCol w:w="1590"/>
        <w:gridCol w:w="1590"/>
      </w:tblGrid>
      <w:tr w:rsidR="0073219E" w:rsidTr="006B71E8">
        <w:tc>
          <w:tcPr>
            <w:tcW w:w="535" w:type="dxa"/>
          </w:tcPr>
          <w:p w:rsidR="0073219E" w:rsidRPr="0073219E" w:rsidRDefault="0073219E" w:rsidP="0073219E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73219E" w:rsidRPr="006B71E8" w:rsidRDefault="008E6C5C" w:rsidP="008E6C5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(8</w:t>
            </w:r>
            <w:r w:rsidR="006B71E8" w:rsidRPr="006B71E8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6B71E8" w:rsidRPr="006B71E8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3219E" w:rsidRDefault="008E6C5C" w:rsidP="006B71E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(8</w:t>
            </w:r>
            <w:r w:rsidR="006B71E8" w:rsidRPr="006B71E8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6B71E8" w:rsidRPr="006B71E8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73219E" w:rsidRDefault="006B71E8" w:rsidP="008E6C5C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="008E6C5C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Pr="006B71E8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8E6C5C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6B71E8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</w:tr>
      <w:tr w:rsidR="0073219E" w:rsidTr="008E6C5C">
        <w:tc>
          <w:tcPr>
            <w:tcW w:w="535" w:type="dxa"/>
          </w:tcPr>
          <w:p w:rsidR="006B71E8" w:rsidRPr="006B71E8" w:rsidRDefault="006B71E8" w:rsidP="0073219E">
            <w:pPr>
              <w:pStyle w:val="ListParagraph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73219E" w:rsidRDefault="008E6C5C" w:rsidP="0073219E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</w:t>
            </w:r>
            <w:r w:rsidR="0073219E" w:rsidRPr="0073219E">
              <w:rPr>
                <w:rFonts w:ascii="Tahoma" w:hAnsi="Tahoma" w:cs="Tahoma"/>
                <w:b/>
                <w:sz w:val="24"/>
                <w:szCs w:val="24"/>
              </w:rPr>
              <w:t>’</w:t>
            </w:r>
          </w:p>
          <w:p w:rsidR="006B71E8" w:rsidRPr="006B71E8" w:rsidRDefault="006B71E8" w:rsidP="0073219E">
            <w:pPr>
              <w:pStyle w:val="ListParagraph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219E" w:rsidTr="008E6C5C">
        <w:tc>
          <w:tcPr>
            <w:tcW w:w="535" w:type="dxa"/>
          </w:tcPr>
          <w:p w:rsidR="006B71E8" w:rsidRPr="006B71E8" w:rsidRDefault="006B71E8" w:rsidP="0073219E">
            <w:pPr>
              <w:pStyle w:val="ListParagraph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73219E" w:rsidRDefault="008E6C5C" w:rsidP="0073219E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</w:t>
            </w:r>
            <w:r w:rsidR="0073219E" w:rsidRPr="0073219E">
              <w:rPr>
                <w:rFonts w:ascii="Tahoma" w:hAnsi="Tahoma" w:cs="Tahoma"/>
                <w:b/>
                <w:sz w:val="24"/>
                <w:szCs w:val="24"/>
              </w:rPr>
              <w:t>’</w:t>
            </w:r>
          </w:p>
          <w:p w:rsidR="006B71E8" w:rsidRPr="006B71E8" w:rsidRDefault="006B71E8" w:rsidP="0073219E">
            <w:pPr>
              <w:pStyle w:val="ListParagraph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3219E" w:rsidTr="008E6C5C">
        <w:tc>
          <w:tcPr>
            <w:tcW w:w="535" w:type="dxa"/>
          </w:tcPr>
          <w:p w:rsidR="006B71E8" w:rsidRPr="006B71E8" w:rsidRDefault="006B71E8" w:rsidP="0073219E">
            <w:pPr>
              <w:pStyle w:val="ListParagraph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73219E" w:rsidRDefault="008E6C5C" w:rsidP="0073219E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</w:t>
            </w:r>
            <w:r w:rsidR="0073219E" w:rsidRPr="0073219E">
              <w:rPr>
                <w:rFonts w:ascii="Tahoma" w:hAnsi="Tahoma" w:cs="Tahoma"/>
                <w:b/>
                <w:sz w:val="24"/>
                <w:szCs w:val="24"/>
              </w:rPr>
              <w:t>’</w:t>
            </w:r>
          </w:p>
          <w:p w:rsidR="006B71E8" w:rsidRPr="006B71E8" w:rsidRDefault="006B71E8" w:rsidP="0073219E">
            <w:pPr>
              <w:pStyle w:val="ListParagraph"/>
              <w:ind w:left="0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219E" w:rsidRDefault="0073219E" w:rsidP="008E6C5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7406B" w:rsidRDefault="0087406B" w:rsidP="0087406B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3219E" w:rsidRPr="006B71E8" w:rsidRDefault="000A6D9F" w:rsidP="006B71E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What is the measure of &lt;</w:t>
      </w:r>
      <w:r w:rsidR="001077C4">
        <w:rPr>
          <w:rFonts w:ascii="Tahoma" w:hAnsi="Tahoma" w:cs="Tahoma"/>
          <w:sz w:val="24"/>
          <w:szCs w:val="24"/>
        </w:rPr>
        <w:t>ECD, in degrees, in the figure shown?</w:t>
      </w:r>
    </w:p>
    <w:p w:rsidR="001077C4" w:rsidRDefault="001077C4" w:rsidP="001077C4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2701AA1D" wp14:editId="2C2FB439">
            <wp:extent cx="2952750" cy="253365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7C4" w:rsidRDefault="001077C4" w:rsidP="001077C4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1077C4" w:rsidRDefault="001077C4" w:rsidP="001077C4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50°</w:t>
      </w:r>
    </w:p>
    <w:p w:rsidR="00E96971" w:rsidRDefault="001077C4" w:rsidP="001077C4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65°</w:t>
      </w:r>
    </w:p>
    <w:p w:rsidR="001077C4" w:rsidRDefault="001077C4" w:rsidP="001077C4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75°</w:t>
      </w:r>
    </w:p>
    <w:p w:rsidR="001077C4" w:rsidRDefault="001077C4" w:rsidP="001077C4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140°</w:t>
      </w:r>
    </w:p>
    <w:p w:rsidR="001077C4" w:rsidRDefault="001077C4" w:rsidP="001077C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077C4" w:rsidRDefault="001077C4" w:rsidP="001077C4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077C4" w:rsidRDefault="009507F1" w:rsidP="001077C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Triangle </w:t>
      </w:r>
      <w:r w:rsidR="007B5E63">
        <w:rPr>
          <w:rFonts w:ascii="Tahoma" w:hAnsi="Tahoma" w:cs="Tahoma"/>
          <w:sz w:val="24"/>
          <w:szCs w:val="24"/>
        </w:rPr>
        <w:t>QAG is similar to triangle XYZ.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507F1" w:rsidRDefault="007B5E63" w:rsidP="009507F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FE6BA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FFF40E" wp14:editId="3D42A310">
                <wp:simplePos x="0" y="0"/>
                <wp:positionH relativeFrom="column">
                  <wp:posOffset>1571625</wp:posOffset>
                </wp:positionH>
                <wp:positionV relativeFrom="paragraph">
                  <wp:posOffset>1522095</wp:posOffset>
                </wp:positionV>
                <wp:extent cx="285750" cy="238125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63" w:rsidRPr="007B5E63" w:rsidRDefault="007B5E63" w:rsidP="007B5E63">
                            <w:pPr>
                              <w:rPr>
                                <w:b/>
                              </w:rPr>
                            </w:pPr>
                            <w:r w:rsidRPr="007B5E63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F40E" id="_x0000_s1030" type="#_x0000_t202" style="position:absolute;left:0;text-align:left;margin-left:123.75pt;margin-top:119.85pt;width:22.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" stroked="f">
                <v:fill opacity="0"/>
                <v:textbox>
                  <w:txbxContent>
                    <w:p w:rsidR="007B5E63" w:rsidRPr="007B5E63" w:rsidRDefault="007B5E63" w:rsidP="007B5E63">
                      <w:pPr>
                        <w:rPr>
                          <w:b/>
                        </w:rPr>
                      </w:pPr>
                      <w:r w:rsidRPr="007B5E63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FE6BA6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FFF40E" wp14:editId="3D42A310">
                <wp:simplePos x="0" y="0"/>
                <wp:positionH relativeFrom="column">
                  <wp:posOffset>1581150</wp:posOffset>
                </wp:positionH>
                <wp:positionV relativeFrom="paragraph">
                  <wp:posOffset>26670</wp:posOffset>
                </wp:positionV>
                <wp:extent cx="285750" cy="238125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63" w:rsidRPr="0073219E" w:rsidRDefault="007B5E63" w:rsidP="007B5E63">
                            <w:pPr>
                              <w:rPr>
                                <w:b/>
                                <w:i/>
                              </w:rPr>
                            </w:pPr>
                            <w:r w:rsidRPr="007B5E63">
                              <w:rPr>
                                <w:b/>
                              </w:rPr>
                              <w:t>M</w:t>
                            </w:r>
                            <w:r w:rsidRPr="0073219E">
                              <w:rPr>
                                <w:b/>
                                <w:i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FF40E" id="_x0000_s1031" type="#_x0000_t202" style="position:absolute;left:0;text-align:left;margin-left:124.5pt;margin-top:2.1pt;width:22.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" stroked="f">
                <v:fill opacity="0"/>
                <v:textbox>
                  <w:txbxContent>
                    <w:p w:rsidR="007B5E63" w:rsidRPr="0073219E" w:rsidRDefault="007B5E63" w:rsidP="007B5E63">
                      <w:pPr>
                        <w:rPr>
                          <w:b/>
                          <w:i/>
                        </w:rPr>
                      </w:pPr>
                      <w:r w:rsidRPr="007B5E63">
                        <w:rPr>
                          <w:b/>
                        </w:rPr>
                        <w:t>M</w:t>
                      </w:r>
                      <w:r w:rsidRPr="0073219E">
                        <w:rPr>
                          <w:b/>
                          <w:i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3D2B1B" wp14:editId="7D98CD6A">
            <wp:extent cx="2678843" cy="2057400"/>
            <wp:effectExtent l="0" t="0" r="7620" b="0"/>
            <wp:docPr id="198" name="Picture 198" descr="Image result for similar triangles ref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ilar triangles reflec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60" cy="20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F1" w:rsidRDefault="009507F1" w:rsidP="009507F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transformations could transform Δ</w:t>
      </w:r>
      <w:r w:rsidR="007B5E63">
        <w:rPr>
          <w:rFonts w:ascii="Tahoma" w:hAnsi="Tahoma" w:cs="Tahoma"/>
          <w:sz w:val="24"/>
          <w:szCs w:val="24"/>
        </w:rPr>
        <w:t xml:space="preserve">QAG </w:t>
      </w:r>
      <w:r>
        <w:rPr>
          <w:rFonts w:ascii="Tahoma" w:hAnsi="Tahoma" w:cs="Tahoma"/>
          <w:sz w:val="24"/>
          <w:szCs w:val="24"/>
        </w:rPr>
        <w:t>into Δ</w:t>
      </w:r>
      <w:r w:rsidR="007B5E63">
        <w:rPr>
          <w:rFonts w:ascii="Tahoma" w:hAnsi="Tahoma" w:cs="Tahoma"/>
          <w:sz w:val="24"/>
          <w:szCs w:val="24"/>
        </w:rPr>
        <w:t>XYZ to show that they are similar?</w:t>
      </w:r>
    </w:p>
    <w:p w:rsidR="00C83A66" w:rsidRDefault="00C83A66" w:rsidP="009507F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7B5E63" w:rsidRDefault="007B5E63" w:rsidP="00C83A6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Reflect across line MN, then dilate with a scale factor greater than 1.</w:t>
      </w:r>
    </w:p>
    <w:p w:rsidR="007B5E63" w:rsidRDefault="007B5E63" w:rsidP="00C83A6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Reflect across line MN, then dilate with a scale factor less than 1.</w:t>
      </w:r>
    </w:p>
    <w:p w:rsidR="007B5E63" w:rsidRDefault="007B5E63" w:rsidP="00C83A6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Translate left across line MN, then dilate with a scale factor greater than 1.</w:t>
      </w:r>
    </w:p>
    <w:p w:rsidR="007B5E63" w:rsidRDefault="007B5E63" w:rsidP="00C83A66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Translate right across line MN, then dilate with scale factor less than 1.</w:t>
      </w:r>
    </w:p>
    <w:p w:rsidR="007B5E63" w:rsidRDefault="007B5E63" w:rsidP="007B5E63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B5E63" w:rsidRDefault="007B5E63" w:rsidP="007B5E63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83A66" w:rsidRDefault="00C83A66" w:rsidP="007B5E63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83A66" w:rsidRDefault="00C83A66" w:rsidP="007B5E63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83A66" w:rsidRDefault="00C83A66" w:rsidP="007B5E63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B5E63" w:rsidRPr="0059233F" w:rsidRDefault="00C83A66" w:rsidP="007B5E6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Which diagram choice represents a dilation by a scale factor of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from the rectangle’s center?</w:t>
      </w:r>
    </w:p>
    <w:p w:rsidR="0059233F" w:rsidRDefault="0059233F" w:rsidP="0059233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5888BC8A" wp14:editId="10074BAC">
            <wp:extent cx="2133600" cy="1976140"/>
            <wp:effectExtent l="0" t="0" r="0" b="508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4053" cy="199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66" w:rsidRDefault="006B6FF8" w:rsidP="00C83A6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002219A9" wp14:editId="48EA0C8E">
            <wp:extent cx="5016688" cy="394335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5479" cy="39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F8" w:rsidRDefault="006B6FF8" w:rsidP="00C83A66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6B6FF8" w:rsidRDefault="006B6FF8" w:rsidP="006B6FF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Triangle XYZ is a </w:t>
      </w:r>
      <w:r w:rsidR="0059233F">
        <w:rPr>
          <w:rFonts w:ascii="Tahoma" w:hAnsi="Tahoma" w:cs="Tahoma"/>
          <w:sz w:val="24"/>
          <w:szCs w:val="24"/>
        </w:rPr>
        <w:t>scalene</w:t>
      </w:r>
      <w:r>
        <w:rPr>
          <w:rFonts w:ascii="Tahoma" w:hAnsi="Tahoma" w:cs="Tahoma"/>
          <w:sz w:val="24"/>
          <w:szCs w:val="24"/>
        </w:rPr>
        <w:t xml:space="preserve"> triangle. </w:t>
      </w:r>
    </w:p>
    <w:p w:rsidR="006B6FF8" w:rsidRDefault="006B6FF8" w:rsidP="006B6FF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m&lt;X = 6a°</w:t>
      </w:r>
    </w:p>
    <w:p w:rsidR="006B6FF8" w:rsidRDefault="006B6FF8" w:rsidP="006B6FF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m&lt;Y = (4a -5</w:t>
      </w:r>
      <w:proofErr w:type="gramStart"/>
      <w:r>
        <w:rPr>
          <w:rFonts w:ascii="Tahoma" w:hAnsi="Tahoma" w:cs="Tahoma"/>
          <w:sz w:val="24"/>
          <w:szCs w:val="24"/>
        </w:rPr>
        <w:t>)°</w:t>
      </w:r>
      <w:proofErr w:type="gramEnd"/>
    </w:p>
    <w:p w:rsidR="006B6FF8" w:rsidRDefault="006B6FF8" w:rsidP="006B6FF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m&lt;Z = 45°</w:t>
      </w:r>
    </w:p>
    <w:p w:rsidR="006B6FF8" w:rsidRDefault="006B6FF8" w:rsidP="006B6FF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6B6FF8" w:rsidRDefault="006B6FF8" w:rsidP="006B6FF8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the 3 angle measures?</w:t>
      </w:r>
    </w:p>
    <w:p w:rsidR="006B6FF8" w:rsidRDefault="006B6FF8" w:rsidP="0059233F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45°, 51°, 84°</w:t>
      </w:r>
    </w:p>
    <w:p w:rsidR="006B6FF8" w:rsidRDefault="0059233F" w:rsidP="0059233F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14°, 56°, 84°</w:t>
      </w:r>
    </w:p>
    <w:p w:rsidR="0059233F" w:rsidRDefault="0059233F" w:rsidP="0059233F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51°, 56°, 73°</w:t>
      </w:r>
    </w:p>
    <w:p w:rsidR="0059233F" w:rsidRDefault="0059233F" w:rsidP="0059233F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14°, 45°, 121°</w:t>
      </w:r>
    </w:p>
    <w:p w:rsidR="0059233F" w:rsidRDefault="0059233F" w:rsidP="0059233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Triangle LMN is translated 3 units to the left on a coordinate plane to form triangle XYZ. The measure of segment LM = 8 units, the measure if segment MN is 6 units, the measure of LN is 4 units, and the measure of &lt;N is 80°. </w:t>
      </w:r>
    </w:p>
    <w:p w:rsidR="0059233F" w:rsidRDefault="0059233F" w:rsidP="0059233F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59233F" w:rsidRDefault="0059233F" w:rsidP="0059233F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of the following </w:t>
      </w:r>
      <w:r w:rsidR="00B95223">
        <w:rPr>
          <w:rFonts w:ascii="Tahoma" w:hAnsi="Tahoma" w:cs="Tahoma"/>
          <w:sz w:val="24"/>
          <w:szCs w:val="24"/>
        </w:rPr>
        <w:t xml:space="preserve">could be </w:t>
      </w:r>
      <w:r>
        <w:rPr>
          <w:rFonts w:ascii="Tahoma" w:hAnsi="Tahoma" w:cs="Tahoma"/>
          <w:sz w:val="24"/>
          <w:szCs w:val="24"/>
        </w:rPr>
        <w:t xml:space="preserve">a corresponding measure of </w:t>
      </w:r>
      <w:r w:rsidR="00B95223">
        <w:rPr>
          <w:rFonts w:ascii="Tahoma" w:hAnsi="Tahoma" w:cs="Tahoma"/>
          <w:sz w:val="24"/>
          <w:szCs w:val="24"/>
        </w:rPr>
        <w:t>triangle XYZ?</w:t>
      </w:r>
    </w:p>
    <w:p w:rsidR="00B95223" w:rsidRDefault="00B95223" w:rsidP="0059233F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B95223" w:rsidRDefault="00B95223" w:rsidP="0087406B">
      <w:pPr>
        <w:pStyle w:val="ListParagraph"/>
        <w:numPr>
          <w:ilvl w:val="0"/>
          <w:numId w:val="26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Segment XY is 6 units</w:t>
      </w:r>
    </w:p>
    <w:p w:rsidR="00B95223" w:rsidRDefault="00B95223" w:rsidP="0087406B">
      <w:pPr>
        <w:pStyle w:val="ListParagraph"/>
        <w:numPr>
          <w:ilvl w:val="0"/>
          <w:numId w:val="26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Segment YZ is 8 units</w:t>
      </w:r>
    </w:p>
    <w:p w:rsidR="00B95223" w:rsidRDefault="00B95223" w:rsidP="0087406B">
      <w:pPr>
        <w:pStyle w:val="ListParagraph"/>
        <w:numPr>
          <w:ilvl w:val="0"/>
          <w:numId w:val="26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m&lt;XYZ is 80°</w:t>
      </w:r>
    </w:p>
    <w:p w:rsidR="00B95223" w:rsidRDefault="00B95223" w:rsidP="0087406B">
      <w:pPr>
        <w:pStyle w:val="ListParagraph"/>
        <w:numPr>
          <w:ilvl w:val="0"/>
          <w:numId w:val="26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m&lt;Z is 80°</w:t>
      </w:r>
    </w:p>
    <w:p w:rsidR="00B95223" w:rsidRPr="0087406B" w:rsidRDefault="00B95223" w:rsidP="00B95223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B95223" w:rsidRDefault="00B95223" w:rsidP="00B95223">
      <w:pPr>
        <w:pStyle w:val="ListParagraph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B95223" w:rsidRDefault="00CC33A8" w:rsidP="00B9522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Select all of the diagrams that show </w:t>
      </w:r>
      <w:r w:rsidRPr="00CC33A8">
        <w:rPr>
          <w:rFonts w:ascii="Tahoma" w:hAnsi="Tahoma" w:cs="Tahoma"/>
          <w:i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</w:t>
      </w:r>
      <w:r w:rsidRPr="00CC33A8">
        <w:rPr>
          <w:rFonts w:ascii="Tahoma" w:hAnsi="Tahoma" w:cs="Tahoma"/>
          <w:sz w:val="32"/>
          <w:szCs w:val="32"/>
        </w:rPr>
        <w:t>||</w:t>
      </w:r>
      <w:r>
        <w:rPr>
          <w:rFonts w:ascii="Tahoma" w:hAnsi="Tahoma" w:cs="Tahoma"/>
          <w:sz w:val="24"/>
          <w:szCs w:val="24"/>
        </w:rPr>
        <w:t xml:space="preserve"> </w:t>
      </w:r>
      <w:r w:rsidRPr="00CC33A8">
        <w:rPr>
          <w:rFonts w:ascii="Tahoma" w:hAnsi="Tahoma" w:cs="Tahoma"/>
          <w:i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.</w:t>
      </w:r>
    </w:p>
    <w:p w:rsidR="0087406B" w:rsidRPr="0087406B" w:rsidRDefault="0087406B" w:rsidP="0087406B">
      <w:pPr>
        <w:pStyle w:val="ListParagraph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99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098"/>
        <w:gridCol w:w="1302"/>
        <w:gridCol w:w="398"/>
        <w:gridCol w:w="3816"/>
      </w:tblGrid>
      <w:tr w:rsidR="00CC33A8" w:rsidTr="0087406B">
        <w:tc>
          <w:tcPr>
            <w:tcW w:w="381" w:type="dxa"/>
          </w:tcPr>
          <w:p w:rsidR="00CC33A8" w:rsidRPr="00CC33A8" w:rsidRDefault="00CC33A8" w:rsidP="00CC33A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CC33A8">
              <w:rPr>
                <w:rFonts w:ascii="Tahoma" w:hAnsi="Tahoma" w:cs="Tahoma"/>
                <w:b/>
                <w:sz w:val="24"/>
                <w:szCs w:val="24"/>
              </w:rPr>
              <w:t>A</w:t>
            </w:r>
          </w:p>
        </w:tc>
        <w:tc>
          <w:tcPr>
            <w:tcW w:w="4119" w:type="dxa"/>
          </w:tcPr>
          <w:p w:rsidR="00CC33A8" w:rsidRDefault="0087406B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0DEA10" wp14:editId="201ADEFC">
                  <wp:extent cx="2228850" cy="1924050"/>
                  <wp:effectExtent l="0" t="0" r="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CC33A8" w:rsidRDefault="00CC33A8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8" w:type="dxa"/>
          </w:tcPr>
          <w:p w:rsidR="00CC33A8" w:rsidRPr="00CC33A8" w:rsidRDefault="00CC33A8" w:rsidP="00CC33A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CC33A8">
              <w:rPr>
                <w:rFonts w:ascii="Tahoma" w:hAnsi="Tahoma" w:cs="Tahoma"/>
                <w:b/>
                <w:sz w:val="24"/>
                <w:szCs w:val="24"/>
              </w:rPr>
              <w:t>B</w:t>
            </w:r>
          </w:p>
        </w:tc>
        <w:tc>
          <w:tcPr>
            <w:tcW w:w="3694" w:type="dxa"/>
          </w:tcPr>
          <w:p w:rsidR="00CC33A8" w:rsidRDefault="0087406B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137D68" wp14:editId="14B9A8EE">
                  <wp:extent cx="2238375" cy="1943100"/>
                  <wp:effectExtent l="0" t="0" r="952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A8" w:rsidTr="0087406B">
        <w:tc>
          <w:tcPr>
            <w:tcW w:w="381" w:type="dxa"/>
          </w:tcPr>
          <w:p w:rsidR="00CC33A8" w:rsidRPr="00CC33A8" w:rsidRDefault="00CC33A8" w:rsidP="00CC33A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CC33A8">
              <w:rPr>
                <w:rFonts w:ascii="Tahoma" w:hAnsi="Tahoma" w:cs="Tahoma"/>
                <w:b/>
                <w:sz w:val="24"/>
                <w:szCs w:val="24"/>
              </w:rPr>
              <w:t>C</w:t>
            </w:r>
          </w:p>
        </w:tc>
        <w:tc>
          <w:tcPr>
            <w:tcW w:w="4119" w:type="dxa"/>
          </w:tcPr>
          <w:p w:rsidR="00CC33A8" w:rsidRDefault="0087406B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F347E3" wp14:editId="5AA36574">
                  <wp:extent cx="2305050" cy="194310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CC33A8" w:rsidRDefault="00CC33A8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8" w:type="dxa"/>
          </w:tcPr>
          <w:p w:rsidR="00CC33A8" w:rsidRPr="00CC33A8" w:rsidRDefault="00CC33A8" w:rsidP="00CC33A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CC33A8">
              <w:rPr>
                <w:rFonts w:ascii="Tahoma" w:hAnsi="Tahoma" w:cs="Tahoma"/>
                <w:b/>
                <w:sz w:val="24"/>
                <w:szCs w:val="24"/>
              </w:rPr>
              <w:t>D</w:t>
            </w:r>
          </w:p>
        </w:tc>
        <w:tc>
          <w:tcPr>
            <w:tcW w:w="3694" w:type="dxa"/>
          </w:tcPr>
          <w:p w:rsidR="00CC33A8" w:rsidRDefault="0087406B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9D531C" wp14:editId="3545174A">
                  <wp:extent cx="2266950" cy="1981200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A8" w:rsidTr="0087406B">
        <w:tc>
          <w:tcPr>
            <w:tcW w:w="381" w:type="dxa"/>
          </w:tcPr>
          <w:p w:rsidR="00CC33A8" w:rsidRPr="00CC33A8" w:rsidRDefault="00CC33A8" w:rsidP="00CC33A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CC33A8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4119" w:type="dxa"/>
          </w:tcPr>
          <w:p w:rsidR="00CC33A8" w:rsidRDefault="0087406B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F0DAC8" wp14:editId="379D963B">
                  <wp:extent cx="2324100" cy="1962150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CC33A8" w:rsidRDefault="00CC33A8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8" w:type="dxa"/>
          </w:tcPr>
          <w:p w:rsidR="00CC33A8" w:rsidRPr="00CC33A8" w:rsidRDefault="00CC33A8" w:rsidP="00CC33A8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CC33A8">
              <w:rPr>
                <w:rFonts w:ascii="Tahoma" w:hAnsi="Tahoma" w:cs="Tahoma"/>
                <w:b/>
                <w:sz w:val="24"/>
                <w:szCs w:val="24"/>
              </w:rPr>
              <w:t>F</w:t>
            </w:r>
          </w:p>
        </w:tc>
        <w:tc>
          <w:tcPr>
            <w:tcW w:w="3694" w:type="dxa"/>
          </w:tcPr>
          <w:p w:rsidR="00CC33A8" w:rsidRDefault="0087406B" w:rsidP="00CC33A8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3BB254" wp14:editId="03997917">
                  <wp:extent cx="2276475" cy="1971675"/>
                  <wp:effectExtent l="0" t="0" r="9525" b="952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33F" w:rsidRPr="0087406B" w:rsidRDefault="0059233F" w:rsidP="0087406B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9233F" w:rsidRPr="0087406B" w:rsidSect="0087406B">
      <w:pgSz w:w="12240" w:h="15840"/>
      <w:pgMar w:top="126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F53"/>
    <w:multiLevelType w:val="hybridMultilevel"/>
    <w:tmpl w:val="AEE04C60"/>
    <w:lvl w:ilvl="0" w:tplc="AD78468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130"/>
    <w:multiLevelType w:val="hybridMultilevel"/>
    <w:tmpl w:val="285E2946"/>
    <w:lvl w:ilvl="0" w:tplc="E0D869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A30"/>
    <w:multiLevelType w:val="hybridMultilevel"/>
    <w:tmpl w:val="242E5F20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02192"/>
    <w:multiLevelType w:val="hybridMultilevel"/>
    <w:tmpl w:val="33E67D2A"/>
    <w:lvl w:ilvl="0" w:tplc="A3D6C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B4AC4"/>
    <w:multiLevelType w:val="hybridMultilevel"/>
    <w:tmpl w:val="9DA8CE90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61784"/>
    <w:multiLevelType w:val="hybridMultilevel"/>
    <w:tmpl w:val="DE342378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D3DC7"/>
    <w:multiLevelType w:val="hybridMultilevel"/>
    <w:tmpl w:val="C3C87546"/>
    <w:lvl w:ilvl="0" w:tplc="C96E3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72493"/>
    <w:multiLevelType w:val="hybridMultilevel"/>
    <w:tmpl w:val="8BFE3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344B2"/>
    <w:multiLevelType w:val="hybridMultilevel"/>
    <w:tmpl w:val="37E6DE50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155CE"/>
    <w:multiLevelType w:val="hybridMultilevel"/>
    <w:tmpl w:val="3962EC9E"/>
    <w:lvl w:ilvl="0" w:tplc="A3D6C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57020"/>
    <w:multiLevelType w:val="hybridMultilevel"/>
    <w:tmpl w:val="AEEAD8F0"/>
    <w:lvl w:ilvl="0" w:tplc="AD78468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01D3"/>
    <w:multiLevelType w:val="hybridMultilevel"/>
    <w:tmpl w:val="17C074A2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153F4"/>
    <w:multiLevelType w:val="hybridMultilevel"/>
    <w:tmpl w:val="911C768A"/>
    <w:lvl w:ilvl="0" w:tplc="A3D6C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21715"/>
    <w:multiLevelType w:val="hybridMultilevel"/>
    <w:tmpl w:val="B73A99AC"/>
    <w:lvl w:ilvl="0" w:tplc="A3D6C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30E59"/>
    <w:multiLevelType w:val="hybridMultilevel"/>
    <w:tmpl w:val="4EA6BE0C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B347E"/>
    <w:multiLevelType w:val="hybridMultilevel"/>
    <w:tmpl w:val="8CEE2A0E"/>
    <w:lvl w:ilvl="0" w:tplc="660EA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26CF0"/>
    <w:multiLevelType w:val="hybridMultilevel"/>
    <w:tmpl w:val="AD8C4EF6"/>
    <w:lvl w:ilvl="0" w:tplc="4BB487F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48013B"/>
    <w:multiLevelType w:val="hybridMultilevel"/>
    <w:tmpl w:val="DC9A877C"/>
    <w:lvl w:ilvl="0" w:tplc="28FEF56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60C16"/>
    <w:multiLevelType w:val="hybridMultilevel"/>
    <w:tmpl w:val="0F4E9F04"/>
    <w:lvl w:ilvl="0" w:tplc="A3D6C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B0301"/>
    <w:multiLevelType w:val="hybridMultilevel"/>
    <w:tmpl w:val="54641B6C"/>
    <w:lvl w:ilvl="0" w:tplc="BE7E6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12019C"/>
    <w:multiLevelType w:val="hybridMultilevel"/>
    <w:tmpl w:val="4B601DFA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405CA"/>
    <w:multiLevelType w:val="hybridMultilevel"/>
    <w:tmpl w:val="0B263452"/>
    <w:lvl w:ilvl="0" w:tplc="A3D6C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E42F57"/>
    <w:multiLevelType w:val="hybridMultilevel"/>
    <w:tmpl w:val="A8C287A6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D41F6"/>
    <w:multiLevelType w:val="hybridMultilevel"/>
    <w:tmpl w:val="242E5F20"/>
    <w:lvl w:ilvl="0" w:tplc="0F36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91B43"/>
    <w:multiLevelType w:val="hybridMultilevel"/>
    <w:tmpl w:val="F00697A0"/>
    <w:lvl w:ilvl="0" w:tplc="3500A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A5152B"/>
    <w:multiLevelType w:val="hybridMultilevel"/>
    <w:tmpl w:val="F6303E28"/>
    <w:lvl w:ilvl="0" w:tplc="A3D6C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23"/>
  </w:num>
  <w:num w:numId="5">
    <w:abstractNumId w:val="14"/>
  </w:num>
  <w:num w:numId="6">
    <w:abstractNumId w:val="22"/>
  </w:num>
  <w:num w:numId="7">
    <w:abstractNumId w:val="4"/>
  </w:num>
  <w:num w:numId="8">
    <w:abstractNumId w:val="8"/>
  </w:num>
  <w:num w:numId="9">
    <w:abstractNumId w:val="17"/>
  </w:num>
  <w:num w:numId="10">
    <w:abstractNumId w:val="20"/>
  </w:num>
  <w:num w:numId="11">
    <w:abstractNumId w:val="5"/>
  </w:num>
  <w:num w:numId="12">
    <w:abstractNumId w:val="16"/>
  </w:num>
  <w:num w:numId="13">
    <w:abstractNumId w:val="7"/>
  </w:num>
  <w:num w:numId="14">
    <w:abstractNumId w:val="24"/>
  </w:num>
  <w:num w:numId="15">
    <w:abstractNumId w:val="6"/>
  </w:num>
  <w:num w:numId="16">
    <w:abstractNumId w:val="15"/>
  </w:num>
  <w:num w:numId="17">
    <w:abstractNumId w:val="19"/>
  </w:num>
  <w:num w:numId="18">
    <w:abstractNumId w:val="10"/>
  </w:num>
  <w:num w:numId="19">
    <w:abstractNumId w:val="21"/>
  </w:num>
  <w:num w:numId="20">
    <w:abstractNumId w:val="13"/>
  </w:num>
  <w:num w:numId="21">
    <w:abstractNumId w:val="0"/>
  </w:num>
  <w:num w:numId="22">
    <w:abstractNumId w:val="12"/>
  </w:num>
  <w:num w:numId="23">
    <w:abstractNumId w:val="9"/>
  </w:num>
  <w:num w:numId="24">
    <w:abstractNumId w:val="25"/>
  </w:num>
  <w:num w:numId="25">
    <w:abstractNumId w:val="3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C0"/>
    <w:rsid w:val="00024FBD"/>
    <w:rsid w:val="00026E5D"/>
    <w:rsid w:val="000356B5"/>
    <w:rsid w:val="000613FE"/>
    <w:rsid w:val="00074F74"/>
    <w:rsid w:val="0008423C"/>
    <w:rsid w:val="00097EA0"/>
    <w:rsid w:val="000A6D9F"/>
    <w:rsid w:val="000B690F"/>
    <w:rsid w:val="000F2796"/>
    <w:rsid w:val="001077C4"/>
    <w:rsid w:val="00116201"/>
    <w:rsid w:val="00131046"/>
    <w:rsid w:val="00136A5B"/>
    <w:rsid w:val="00170589"/>
    <w:rsid w:val="001C5CAD"/>
    <w:rsid w:val="001E5DFD"/>
    <w:rsid w:val="00201E0A"/>
    <w:rsid w:val="002732B5"/>
    <w:rsid w:val="00274F69"/>
    <w:rsid w:val="002C20C5"/>
    <w:rsid w:val="002F78B4"/>
    <w:rsid w:val="003334F8"/>
    <w:rsid w:val="00351BCA"/>
    <w:rsid w:val="003569A9"/>
    <w:rsid w:val="003D6044"/>
    <w:rsid w:val="004634EC"/>
    <w:rsid w:val="004E0037"/>
    <w:rsid w:val="0051568C"/>
    <w:rsid w:val="00517D5B"/>
    <w:rsid w:val="005868FE"/>
    <w:rsid w:val="0059233F"/>
    <w:rsid w:val="005952B5"/>
    <w:rsid w:val="005B6437"/>
    <w:rsid w:val="005F5D5A"/>
    <w:rsid w:val="00634C6D"/>
    <w:rsid w:val="006364F8"/>
    <w:rsid w:val="00694627"/>
    <w:rsid w:val="006B6FF8"/>
    <w:rsid w:val="006B71E8"/>
    <w:rsid w:val="006E032A"/>
    <w:rsid w:val="00705426"/>
    <w:rsid w:val="0073219E"/>
    <w:rsid w:val="007B5E63"/>
    <w:rsid w:val="007B7E59"/>
    <w:rsid w:val="00805415"/>
    <w:rsid w:val="0085779C"/>
    <w:rsid w:val="0087406B"/>
    <w:rsid w:val="008A36E6"/>
    <w:rsid w:val="008D3F09"/>
    <w:rsid w:val="008E231B"/>
    <w:rsid w:val="008E4715"/>
    <w:rsid w:val="008E6C5C"/>
    <w:rsid w:val="00920471"/>
    <w:rsid w:val="00926E07"/>
    <w:rsid w:val="009507F1"/>
    <w:rsid w:val="00963413"/>
    <w:rsid w:val="009C62C2"/>
    <w:rsid w:val="009E12C0"/>
    <w:rsid w:val="009F2F75"/>
    <w:rsid w:val="00A15189"/>
    <w:rsid w:val="00A61A62"/>
    <w:rsid w:val="00AD448A"/>
    <w:rsid w:val="00B34ADD"/>
    <w:rsid w:val="00B37C3F"/>
    <w:rsid w:val="00B60E80"/>
    <w:rsid w:val="00B9488A"/>
    <w:rsid w:val="00B95223"/>
    <w:rsid w:val="00C76C6A"/>
    <w:rsid w:val="00C83A66"/>
    <w:rsid w:val="00C84FF1"/>
    <w:rsid w:val="00CC33A8"/>
    <w:rsid w:val="00CF6805"/>
    <w:rsid w:val="00D06AEC"/>
    <w:rsid w:val="00D21169"/>
    <w:rsid w:val="00D22443"/>
    <w:rsid w:val="00D24B54"/>
    <w:rsid w:val="00D66BAD"/>
    <w:rsid w:val="00D86519"/>
    <w:rsid w:val="00D96887"/>
    <w:rsid w:val="00DA430B"/>
    <w:rsid w:val="00E22C9E"/>
    <w:rsid w:val="00E82FAB"/>
    <w:rsid w:val="00E859D7"/>
    <w:rsid w:val="00E96971"/>
    <w:rsid w:val="00ED6AB0"/>
    <w:rsid w:val="00F221B2"/>
    <w:rsid w:val="00F4579E"/>
    <w:rsid w:val="00F607EE"/>
    <w:rsid w:val="00F646D4"/>
    <w:rsid w:val="00F7043A"/>
    <w:rsid w:val="00F9356C"/>
    <w:rsid w:val="00FB0AB5"/>
    <w:rsid w:val="00FB68F5"/>
    <w:rsid w:val="00FE6BA6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C5D9"/>
  <w15:chartTrackingRefBased/>
  <w15:docId w15:val="{66322D0A-C9F5-4C37-A1C6-4D0C2AB9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2C0"/>
    <w:rPr>
      <w:color w:val="808080"/>
    </w:rPr>
  </w:style>
  <w:style w:type="table" w:styleId="TableGrid">
    <w:name w:val="Table Grid"/>
    <w:basedOn w:val="TableNormal"/>
    <w:uiPriority w:val="59"/>
    <w:rsid w:val="000B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3E80-FE16-47F7-B0AA-40BE3A7D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Windows User</cp:lastModifiedBy>
  <cp:revision>3</cp:revision>
  <cp:lastPrinted>2019-08-26T15:07:00Z</cp:lastPrinted>
  <dcterms:created xsi:type="dcterms:W3CDTF">2020-01-27T21:08:00Z</dcterms:created>
  <dcterms:modified xsi:type="dcterms:W3CDTF">2020-02-27T20:22:00Z</dcterms:modified>
</cp:coreProperties>
</file>